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EC" w:rsidRPr="001D1787" w:rsidRDefault="00B30BEC" w:rsidP="00060640">
      <w:pPr>
        <w:spacing w:line="240" w:lineRule="auto"/>
        <w:rPr>
          <w:color w:val="000000" w:themeColor="text1"/>
          <w:sz w:val="32"/>
          <w:szCs w:val="28"/>
        </w:rPr>
      </w:pPr>
      <w:r w:rsidRPr="001D1787">
        <w:rPr>
          <w:b/>
          <w:bCs/>
          <w:color w:val="000000" w:themeColor="text1"/>
          <w:sz w:val="32"/>
          <w:szCs w:val="28"/>
          <w:lang w:val="en-GB"/>
        </w:rPr>
        <w:t>2.</w:t>
      </w:r>
      <w:r w:rsidRPr="001D1787">
        <w:rPr>
          <w:b/>
          <w:bCs/>
          <w:color w:val="000000" w:themeColor="text1"/>
          <w:sz w:val="32"/>
          <w:szCs w:val="28"/>
          <w:lang w:val="en-GB"/>
        </w:rPr>
        <w:tab/>
        <w:t>Outline and material of the chapter regarding Census Questionnaire</w:t>
      </w:r>
    </w:p>
    <w:p w:rsidR="00940769" w:rsidRPr="00060640" w:rsidRDefault="0044595A" w:rsidP="00060640">
      <w:pPr>
        <w:pStyle w:val="TOC2"/>
        <w:tabs>
          <w:tab w:val="left" w:pos="660"/>
          <w:tab w:val="right" w:pos="9350"/>
        </w:tabs>
        <w:spacing w:line="240" w:lineRule="auto"/>
        <w:rPr>
          <w:rStyle w:val="Hyperlink"/>
          <w:noProof/>
          <w:sz w:val="28"/>
          <w:szCs w:val="28"/>
        </w:rPr>
      </w:pPr>
      <w:r w:rsidRPr="0044595A">
        <w:rPr>
          <w:sz w:val="28"/>
          <w:szCs w:val="28"/>
        </w:rPr>
        <w:fldChar w:fldCharType="begin"/>
      </w:r>
      <w:r w:rsidR="00940769" w:rsidRPr="00060640">
        <w:rPr>
          <w:sz w:val="28"/>
          <w:szCs w:val="28"/>
        </w:rPr>
        <w:instrText xml:space="preserve"> TOC \o "1-4" \h \z \u </w:instrText>
      </w:r>
      <w:r w:rsidRPr="0044595A">
        <w:rPr>
          <w:sz w:val="28"/>
          <w:szCs w:val="28"/>
        </w:rPr>
        <w:fldChar w:fldCharType="separate"/>
      </w:r>
      <w:hyperlink w:anchor="_Toc70110267" w:history="1">
        <w:r w:rsidR="00940769" w:rsidRPr="00060640">
          <w:rPr>
            <w:rStyle w:val="Hyperlink"/>
            <w:noProof/>
            <w:sz w:val="28"/>
            <w:szCs w:val="28"/>
          </w:rPr>
          <w:t>2.1</w:t>
        </w:r>
        <w:r w:rsidR="00940769" w:rsidRPr="00060640">
          <w:rPr>
            <w:rFonts w:eastAsiaTheme="minorEastAsia"/>
            <w:b w:val="0"/>
            <w:bCs w:val="0"/>
            <w:noProof/>
            <w:sz w:val="28"/>
            <w:szCs w:val="28"/>
          </w:rPr>
          <w:tab/>
        </w:r>
        <w:r w:rsidR="001D1787">
          <w:rPr>
            <w:rStyle w:val="Hyperlink"/>
            <w:noProof/>
            <w:sz w:val="28"/>
            <w:szCs w:val="28"/>
          </w:rPr>
          <w:t xml:space="preserve">Introduction </w:t>
        </w:r>
        <w:r w:rsidR="001D1787">
          <w:rPr>
            <w:rStyle w:val="Hyperlink"/>
            <w:b w:val="0"/>
            <w:noProof/>
            <w:sz w:val="28"/>
            <w:szCs w:val="28"/>
            <w:u w:val="none"/>
          </w:rPr>
          <w:t>...........................................................................................</w:t>
        </w:r>
        <w:r w:rsidR="00940769" w:rsidRPr="00060640">
          <w:rPr>
            <w:noProof/>
            <w:webHidden/>
            <w:sz w:val="28"/>
            <w:szCs w:val="28"/>
          </w:rPr>
          <w:tab/>
        </w:r>
        <w:r w:rsidRPr="00060640">
          <w:rPr>
            <w:noProof/>
            <w:webHidden/>
            <w:sz w:val="28"/>
            <w:szCs w:val="28"/>
          </w:rPr>
          <w:fldChar w:fldCharType="begin"/>
        </w:r>
        <w:r w:rsidR="00940769" w:rsidRPr="00060640">
          <w:rPr>
            <w:noProof/>
            <w:webHidden/>
            <w:sz w:val="28"/>
            <w:szCs w:val="28"/>
          </w:rPr>
          <w:instrText xml:space="preserve"> PAGEREF _Toc70110267 \h </w:instrText>
        </w:r>
        <w:r w:rsidRPr="00060640">
          <w:rPr>
            <w:noProof/>
            <w:webHidden/>
            <w:sz w:val="28"/>
            <w:szCs w:val="28"/>
          </w:rPr>
        </w:r>
        <w:r w:rsidRPr="00060640">
          <w:rPr>
            <w:noProof/>
            <w:webHidden/>
            <w:sz w:val="28"/>
            <w:szCs w:val="28"/>
          </w:rPr>
          <w:fldChar w:fldCharType="separate"/>
        </w:r>
        <w:r w:rsidR="00940769" w:rsidRPr="00060640">
          <w:rPr>
            <w:noProof/>
            <w:webHidden/>
            <w:sz w:val="28"/>
            <w:szCs w:val="28"/>
          </w:rPr>
          <w:t>1</w:t>
        </w:r>
        <w:r w:rsidRPr="00060640">
          <w:rPr>
            <w:noProof/>
            <w:webHidden/>
            <w:sz w:val="28"/>
            <w:szCs w:val="28"/>
          </w:rPr>
          <w:fldChar w:fldCharType="end"/>
        </w:r>
      </w:hyperlink>
    </w:p>
    <w:p w:rsidR="00940769" w:rsidRPr="00060640" w:rsidRDefault="00940769" w:rsidP="00060640">
      <w:pPr>
        <w:spacing w:line="240" w:lineRule="auto"/>
        <w:rPr>
          <w:sz w:val="28"/>
          <w:szCs w:val="28"/>
        </w:rPr>
      </w:pPr>
      <w:r w:rsidRPr="00060640">
        <w:rPr>
          <w:sz w:val="28"/>
          <w:szCs w:val="28"/>
        </w:rPr>
        <w:tab/>
        <w:t>2.1</w:t>
      </w:r>
      <w:r w:rsidR="0044595A" w:rsidRPr="00060640">
        <w:rPr>
          <w:sz w:val="28"/>
          <w:szCs w:val="28"/>
        </w:rPr>
        <w:fldChar w:fldCharType="end"/>
      </w:r>
      <w:r w:rsidRPr="00060640">
        <w:rPr>
          <w:sz w:val="28"/>
          <w:szCs w:val="28"/>
        </w:rPr>
        <w:t>.1</w:t>
      </w:r>
      <w:r w:rsidRPr="00060640">
        <w:rPr>
          <w:sz w:val="28"/>
          <w:szCs w:val="28"/>
        </w:rPr>
        <w:tab/>
      </w:r>
      <w:r w:rsidR="00115D60">
        <w:rPr>
          <w:sz w:val="28"/>
          <w:szCs w:val="28"/>
        </w:rPr>
        <w:t xml:space="preserve">Historical </w:t>
      </w:r>
      <w:r w:rsidRPr="00060640">
        <w:rPr>
          <w:sz w:val="28"/>
          <w:szCs w:val="28"/>
        </w:rPr>
        <w:t>Background</w:t>
      </w:r>
      <w:r w:rsidR="001D1787">
        <w:rPr>
          <w:sz w:val="28"/>
          <w:szCs w:val="28"/>
        </w:rPr>
        <w:tab/>
        <w:t>.............................................................</w:t>
      </w:r>
      <w:r w:rsidR="004C7C72">
        <w:rPr>
          <w:sz w:val="28"/>
          <w:szCs w:val="28"/>
        </w:rPr>
        <w:tab/>
      </w:r>
    </w:p>
    <w:p w:rsidR="00940769" w:rsidRPr="00060640" w:rsidRDefault="00940769" w:rsidP="007235D1">
      <w:pPr>
        <w:spacing w:after="0" w:line="240" w:lineRule="auto"/>
        <w:rPr>
          <w:b/>
          <w:sz w:val="28"/>
          <w:szCs w:val="28"/>
        </w:rPr>
      </w:pPr>
      <w:r w:rsidRPr="00060640">
        <w:rPr>
          <w:b/>
          <w:sz w:val="28"/>
          <w:szCs w:val="28"/>
        </w:rPr>
        <w:t>2.2</w:t>
      </w:r>
      <w:r w:rsidRPr="00060640">
        <w:rPr>
          <w:b/>
          <w:sz w:val="28"/>
          <w:szCs w:val="28"/>
        </w:rPr>
        <w:tab/>
      </w:r>
      <w:r w:rsidR="00074420" w:rsidRPr="00060640">
        <w:rPr>
          <w:b/>
          <w:sz w:val="28"/>
          <w:szCs w:val="28"/>
        </w:rPr>
        <w:t xml:space="preserve">Census Forms </w:t>
      </w:r>
      <w:r w:rsidRPr="00060640">
        <w:rPr>
          <w:b/>
          <w:sz w:val="28"/>
          <w:szCs w:val="28"/>
        </w:rPr>
        <w:t>in the Census-2017</w:t>
      </w:r>
      <w:r w:rsidR="00074420" w:rsidRPr="00060640">
        <w:rPr>
          <w:b/>
          <w:sz w:val="28"/>
          <w:szCs w:val="28"/>
        </w:rPr>
        <w:tab/>
      </w:r>
    </w:p>
    <w:p w:rsidR="00074420" w:rsidRPr="00060640" w:rsidRDefault="00074420" w:rsidP="007235D1">
      <w:pPr>
        <w:spacing w:after="0" w:line="240" w:lineRule="auto"/>
        <w:rPr>
          <w:sz w:val="28"/>
          <w:szCs w:val="28"/>
        </w:rPr>
      </w:pPr>
      <w:r w:rsidRPr="00060640">
        <w:rPr>
          <w:b/>
          <w:sz w:val="28"/>
          <w:szCs w:val="28"/>
        </w:rPr>
        <w:tab/>
      </w:r>
      <w:r w:rsidRPr="00060640">
        <w:rPr>
          <w:sz w:val="28"/>
          <w:szCs w:val="28"/>
        </w:rPr>
        <w:t>2.2.1</w:t>
      </w:r>
      <w:r w:rsidRPr="00060640">
        <w:rPr>
          <w:sz w:val="28"/>
          <w:szCs w:val="28"/>
        </w:rPr>
        <w:tab/>
      </w:r>
      <w:r w:rsidR="002511CD">
        <w:rPr>
          <w:sz w:val="28"/>
          <w:szCs w:val="28"/>
        </w:rPr>
        <w:t>Shortcoming</w:t>
      </w:r>
      <w:r w:rsidR="000D3533">
        <w:rPr>
          <w:sz w:val="28"/>
          <w:szCs w:val="28"/>
        </w:rPr>
        <w:t>s</w:t>
      </w:r>
      <w:r w:rsidR="002511CD">
        <w:rPr>
          <w:sz w:val="28"/>
          <w:szCs w:val="28"/>
        </w:rPr>
        <w:t xml:space="preserve">/ Issues </w:t>
      </w:r>
      <w:r w:rsidRPr="00060640">
        <w:rPr>
          <w:sz w:val="28"/>
          <w:szCs w:val="28"/>
        </w:rPr>
        <w:t>in the Census Forms</w:t>
      </w:r>
      <w:r w:rsidR="002863DB">
        <w:rPr>
          <w:sz w:val="28"/>
          <w:szCs w:val="28"/>
        </w:rPr>
        <w:tab/>
        <w:t>............................</w:t>
      </w:r>
    </w:p>
    <w:p w:rsidR="00074420" w:rsidRDefault="00074420" w:rsidP="007235D1">
      <w:pPr>
        <w:spacing w:after="0" w:line="240" w:lineRule="auto"/>
        <w:rPr>
          <w:sz w:val="28"/>
          <w:szCs w:val="28"/>
        </w:rPr>
      </w:pPr>
      <w:r w:rsidRPr="00060640">
        <w:rPr>
          <w:sz w:val="28"/>
          <w:szCs w:val="28"/>
        </w:rPr>
        <w:tab/>
        <w:t>2.2.2</w:t>
      </w:r>
      <w:r w:rsidRPr="00060640">
        <w:rPr>
          <w:sz w:val="28"/>
          <w:szCs w:val="28"/>
        </w:rPr>
        <w:tab/>
        <w:t>Implementation of different Court decisions</w:t>
      </w:r>
      <w:r w:rsidR="002863DB">
        <w:rPr>
          <w:sz w:val="28"/>
          <w:szCs w:val="28"/>
        </w:rPr>
        <w:tab/>
        <w:t>..............................</w:t>
      </w:r>
    </w:p>
    <w:p w:rsidR="00074420" w:rsidRPr="00060640" w:rsidRDefault="00940769" w:rsidP="007235D1">
      <w:pPr>
        <w:spacing w:after="0" w:line="240" w:lineRule="auto"/>
        <w:rPr>
          <w:b/>
          <w:sz w:val="28"/>
          <w:szCs w:val="28"/>
        </w:rPr>
      </w:pPr>
      <w:r w:rsidRPr="00060640">
        <w:rPr>
          <w:b/>
          <w:sz w:val="28"/>
          <w:szCs w:val="28"/>
        </w:rPr>
        <w:t>2.3</w:t>
      </w:r>
      <w:r w:rsidRPr="00060640">
        <w:rPr>
          <w:b/>
          <w:sz w:val="28"/>
          <w:szCs w:val="28"/>
        </w:rPr>
        <w:tab/>
      </w:r>
      <w:r w:rsidR="00060640" w:rsidRPr="00060640">
        <w:rPr>
          <w:b/>
          <w:sz w:val="28"/>
          <w:szCs w:val="28"/>
        </w:rPr>
        <w:t>Comparison/</w:t>
      </w:r>
      <w:r w:rsidR="00074420" w:rsidRPr="00060640">
        <w:rPr>
          <w:b/>
          <w:sz w:val="28"/>
          <w:szCs w:val="28"/>
        </w:rPr>
        <w:t xml:space="preserve"> Study of Census Question</w:t>
      </w:r>
      <w:r w:rsidR="00060640" w:rsidRPr="00060640">
        <w:rPr>
          <w:b/>
          <w:sz w:val="28"/>
          <w:szCs w:val="28"/>
        </w:rPr>
        <w:t>naire</w:t>
      </w:r>
      <w:r w:rsidR="00074420" w:rsidRPr="00060640">
        <w:rPr>
          <w:b/>
          <w:sz w:val="28"/>
          <w:szCs w:val="28"/>
        </w:rPr>
        <w:t>s</w:t>
      </w:r>
      <w:r w:rsidR="002863DB">
        <w:rPr>
          <w:b/>
          <w:sz w:val="28"/>
          <w:szCs w:val="28"/>
        </w:rPr>
        <w:tab/>
      </w:r>
    </w:p>
    <w:p w:rsidR="00940769" w:rsidRPr="00060640" w:rsidRDefault="00074420" w:rsidP="00115D60">
      <w:pPr>
        <w:spacing w:after="0" w:line="240" w:lineRule="auto"/>
        <w:rPr>
          <w:sz w:val="28"/>
          <w:szCs w:val="28"/>
        </w:rPr>
      </w:pPr>
      <w:r w:rsidRPr="00060640">
        <w:rPr>
          <w:b/>
          <w:sz w:val="28"/>
          <w:szCs w:val="28"/>
        </w:rPr>
        <w:tab/>
      </w:r>
      <w:r w:rsidRPr="00060640">
        <w:rPr>
          <w:sz w:val="28"/>
          <w:szCs w:val="28"/>
        </w:rPr>
        <w:t>2.3.1</w:t>
      </w:r>
      <w:r w:rsidRPr="00060640">
        <w:rPr>
          <w:sz w:val="28"/>
          <w:szCs w:val="28"/>
        </w:rPr>
        <w:tab/>
        <w:t xml:space="preserve"> </w:t>
      </w:r>
      <w:r w:rsidR="000D3533">
        <w:rPr>
          <w:sz w:val="28"/>
          <w:szCs w:val="28"/>
        </w:rPr>
        <w:t xml:space="preserve">Census </w:t>
      </w:r>
      <w:r w:rsidR="00060640" w:rsidRPr="00060640">
        <w:rPr>
          <w:sz w:val="28"/>
          <w:szCs w:val="28"/>
        </w:rPr>
        <w:t>questionnaire</w:t>
      </w:r>
      <w:r w:rsidR="00940769" w:rsidRPr="00060640">
        <w:rPr>
          <w:sz w:val="28"/>
          <w:szCs w:val="28"/>
        </w:rPr>
        <w:t xml:space="preserve"> in Pakistan</w:t>
      </w:r>
      <w:r w:rsidR="002863DB">
        <w:rPr>
          <w:sz w:val="28"/>
          <w:szCs w:val="28"/>
        </w:rPr>
        <w:tab/>
        <w:t>........................................</w:t>
      </w:r>
    </w:p>
    <w:p w:rsidR="00940769" w:rsidRPr="00060640" w:rsidRDefault="00940769" w:rsidP="00115D60">
      <w:pPr>
        <w:spacing w:after="0" w:line="240" w:lineRule="auto"/>
        <w:ind w:left="720"/>
        <w:rPr>
          <w:sz w:val="28"/>
          <w:szCs w:val="28"/>
        </w:rPr>
      </w:pPr>
      <w:r w:rsidRPr="00060640">
        <w:rPr>
          <w:sz w:val="28"/>
          <w:szCs w:val="28"/>
        </w:rPr>
        <w:t>2</w:t>
      </w:r>
      <w:r w:rsidR="00074420" w:rsidRPr="00060640">
        <w:rPr>
          <w:sz w:val="28"/>
          <w:szCs w:val="28"/>
        </w:rPr>
        <w:t>.3.2</w:t>
      </w:r>
      <w:r w:rsidRPr="00060640">
        <w:rPr>
          <w:sz w:val="28"/>
          <w:szCs w:val="28"/>
        </w:rPr>
        <w:tab/>
      </w:r>
      <w:r w:rsidR="00B50277">
        <w:rPr>
          <w:sz w:val="28"/>
          <w:szCs w:val="28"/>
        </w:rPr>
        <w:t>Comparison</w:t>
      </w:r>
      <w:r w:rsidR="000D3533">
        <w:rPr>
          <w:sz w:val="28"/>
          <w:szCs w:val="28"/>
        </w:rPr>
        <w:t xml:space="preserve"> of</w:t>
      </w:r>
      <w:r w:rsidR="00B50277">
        <w:rPr>
          <w:sz w:val="28"/>
          <w:szCs w:val="28"/>
        </w:rPr>
        <w:t xml:space="preserve"> </w:t>
      </w:r>
      <w:r w:rsidR="00060640" w:rsidRPr="00060640">
        <w:rPr>
          <w:sz w:val="28"/>
          <w:szCs w:val="28"/>
        </w:rPr>
        <w:t>Q</w:t>
      </w:r>
      <w:r w:rsidRPr="00060640">
        <w:rPr>
          <w:sz w:val="28"/>
          <w:szCs w:val="28"/>
        </w:rPr>
        <w:t xml:space="preserve">uestionnaire of Pakistan with other regional countries </w:t>
      </w:r>
      <w:r w:rsidR="00B50277">
        <w:rPr>
          <w:sz w:val="28"/>
          <w:szCs w:val="28"/>
        </w:rPr>
        <w:t>.....</w:t>
      </w:r>
    </w:p>
    <w:p w:rsidR="00565439" w:rsidRDefault="00060640" w:rsidP="00115D60">
      <w:pPr>
        <w:spacing w:after="0" w:line="240" w:lineRule="auto"/>
        <w:ind w:left="720"/>
        <w:rPr>
          <w:sz w:val="28"/>
          <w:szCs w:val="28"/>
        </w:rPr>
      </w:pPr>
      <w:r w:rsidRPr="00060640">
        <w:rPr>
          <w:sz w:val="28"/>
          <w:szCs w:val="28"/>
        </w:rPr>
        <w:t>2.3.</w:t>
      </w:r>
      <w:r w:rsidR="00AC5CB4">
        <w:rPr>
          <w:sz w:val="28"/>
          <w:szCs w:val="28"/>
        </w:rPr>
        <w:t>3</w:t>
      </w:r>
      <w:r w:rsidRPr="00060640">
        <w:rPr>
          <w:sz w:val="28"/>
          <w:szCs w:val="28"/>
        </w:rPr>
        <w:tab/>
      </w:r>
      <w:r w:rsidR="00B50277" w:rsidRPr="00060640">
        <w:rPr>
          <w:sz w:val="28"/>
          <w:szCs w:val="28"/>
        </w:rPr>
        <w:t>Best practices adopted internationally</w:t>
      </w:r>
      <w:r w:rsidR="00B50277">
        <w:rPr>
          <w:sz w:val="28"/>
          <w:szCs w:val="28"/>
        </w:rPr>
        <w:t xml:space="preserve"> </w:t>
      </w:r>
      <w:r w:rsidR="00565439">
        <w:rPr>
          <w:sz w:val="28"/>
          <w:szCs w:val="28"/>
        </w:rPr>
        <w:t>................................................</w:t>
      </w:r>
    </w:p>
    <w:p w:rsidR="00060640" w:rsidRPr="00060640" w:rsidRDefault="00565439" w:rsidP="00115D60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2.3.</w:t>
      </w:r>
      <w:r w:rsidR="00AC5CB4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B50277">
        <w:rPr>
          <w:sz w:val="28"/>
          <w:szCs w:val="28"/>
        </w:rPr>
        <w:t>Main findings</w:t>
      </w:r>
      <w:r w:rsidR="00B50277">
        <w:rPr>
          <w:sz w:val="28"/>
          <w:szCs w:val="28"/>
        </w:rPr>
        <w:tab/>
      </w:r>
      <w:r w:rsidR="002863DB">
        <w:rPr>
          <w:sz w:val="28"/>
          <w:szCs w:val="28"/>
        </w:rPr>
        <w:t>.....................................</w:t>
      </w:r>
      <w:r w:rsidR="00B50277">
        <w:rPr>
          <w:sz w:val="28"/>
          <w:szCs w:val="28"/>
        </w:rPr>
        <w:t>.........................................</w:t>
      </w:r>
    </w:p>
    <w:p w:rsidR="00565439" w:rsidRDefault="00060640" w:rsidP="00115D60">
      <w:pPr>
        <w:spacing w:after="0" w:line="240" w:lineRule="auto"/>
        <w:rPr>
          <w:b/>
          <w:sz w:val="28"/>
          <w:szCs w:val="28"/>
        </w:rPr>
      </w:pPr>
      <w:r w:rsidRPr="00060640">
        <w:rPr>
          <w:b/>
          <w:sz w:val="28"/>
          <w:szCs w:val="28"/>
        </w:rPr>
        <w:t>2.4</w:t>
      </w:r>
      <w:r w:rsidRPr="00060640">
        <w:rPr>
          <w:b/>
          <w:sz w:val="28"/>
          <w:szCs w:val="28"/>
        </w:rPr>
        <w:tab/>
        <w:t xml:space="preserve">Recommendations </w:t>
      </w:r>
      <w:r w:rsidR="002863DB">
        <w:rPr>
          <w:b/>
          <w:sz w:val="28"/>
          <w:szCs w:val="28"/>
        </w:rPr>
        <w:tab/>
      </w:r>
    </w:p>
    <w:p w:rsidR="00565439" w:rsidRDefault="00CD5A7F" w:rsidP="00115D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2.4.1</w:t>
      </w:r>
      <w:r>
        <w:rPr>
          <w:sz w:val="28"/>
          <w:szCs w:val="28"/>
        </w:rPr>
        <w:tab/>
      </w:r>
      <w:r w:rsidR="007235D1">
        <w:rPr>
          <w:sz w:val="28"/>
          <w:szCs w:val="28"/>
        </w:rPr>
        <w:t>Formation</w:t>
      </w:r>
      <w:r w:rsidR="00B50277" w:rsidRPr="00B50277">
        <w:rPr>
          <w:sz w:val="28"/>
          <w:szCs w:val="28"/>
        </w:rPr>
        <w:t xml:space="preserve"> of Advisory Committee</w:t>
      </w:r>
      <w:r w:rsidR="00B50277">
        <w:rPr>
          <w:sz w:val="28"/>
          <w:szCs w:val="28"/>
        </w:rPr>
        <w:tab/>
        <w:t>.............................................</w:t>
      </w:r>
    </w:p>
    <w:p w:rsidR="00AC5CB4" w:rsidRDefault="00CD5A7F" w:rsidP="00115D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50277">
        <w:rPr>
          <w:sz w:val="28"/>
          <w:szCs w:val="28"/>
        </w:rPr>
        <w:t>2.4.2</w:t>
      </w:r>
      <w:r w:rsidR="00B50277">
        <w:rPr>
          <w:sz w:val="28"/>
          <w:szCs w:val="28"/>
        </w:rPr>
        <w:tab/>
        <w:t xml:space="preserve">Methodology </w:t>
      </w:r>
      <w:r w:rsidR="00B50277">
        <w:rPr>
          <w:sz w:val="28"/>
          <w:szCs w:val="28"/>
        </w:rPr>
        <w:tab/>
        <w:t>........................................................................</w:t>
      </w:r>
    </w:p>
    <w:p w:rsidR="00AC5CB4" w:rsidRPr="00060640" w:rsidRDefault="00AC5CB4" w:rsidP="00AC5CB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2.4</w:t>
      </w:r>
      <w:r w:rsidRPr="00060640">
        <w:rPr>
          <w:sz w:val="28"/>
          <w:szCs w:val="28"/>
        </w:rPr>
        <w:t>.3</w:t>
      </w:r>
      <w:r w:rsidRPr="00060640">
        <w:rPr>
          <w:sz w:val="28"/>
          <w:szCs w:val="28"/>
        </w:rPr>
        <w:tab/>
      </w:r>
      <w:r>
        <w:rPr>
          <w:sz w:val="28"/>
          <w:szCs w:val="28"/>
        </w:rPr>
        <w:t>R</w:t>
      </w:r>
      <w:r w:rsidRPr="00060640">
        <w:rPr>
          <w:sz w:val="28"/>
          <w:szCs w:val="28"/>
        </w:rPr>
        <w:t>ecommendations reg</w:t>
      </w:r>
      <w:r>
        <w:rPr>
          <w:sz w:val="28"/>
          <w:szCs w:val="28"/>
        </w:rPr>
        <w:t>arding proposal of inclusion/ ex</w:t>
      </w:r>
      <w:r w:rsidRPr="00060640">
        <w:rPr>
          <w:sz w:val="28"/>
          <w:szCs w:val="28"/>
        </w:rPr>
        <w:t>clus</w:t>
      </w:r>
      <w:r>
        <w:rPr>
          <w:sz w:val="28"/>
          <w:szCs w:val="28"/>
        </w:rPr>
        <w:t>i</w:t>
      </w:r>
      <w:r w:rsidRPr="00060640">
        <w:rPr>
          <w:sz w:val="28"/>
          <w:szCs w:val="28"/>
        </w:rPr>
        <w:t xml:space="preserve">on of indicators </w:t>
      </w:r>
      <w:r>
        <w:rPr>
          <w:sz w:val="28"/>
          <w:szCs w:val="28"/>
        </w:rPr>
        <w:tab/>
      </w:r>
      <w:r w:rsidRPr="00060640">
        <w:rPr>
          <w:sz w:val="28"/>
          <w:szCs w:val="28"/>
        </w:rPr>
        <w:t>after comparative analysis</w:t>
      </w:r>
      <w:r>
        <w:rPr>
          <w:sz w:val="28"/>
          <w:szCs w:val="28"/>
        </w:rPr>
        <w:tab/>
        <w:t>...........................................................</w:t>
      </w:r>
    </w:p>
    <w:p w:rsidR="00AC5CB4" w:rsidRDefault="00AC5CB4" w:rsidP="00AC5CB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2.4</w:t>
      </w:r>
      <w:r w:rsidRPr="00060640">
        <w:rPr>
          <w:sz w:val="28"/>
          <w:szCs w:val="28"/>
        </w:rPr>
        <w:t>.4</w:t>
      </w:r>
      <w:r w:rsidRPr="00060640">
        <w:rPr>
          <w:sz w:val="28"/>
          <w:szCs w:val="28"/>
        </w:rPr>
        <w:tab/>
        <w:t>Scope/ significance of the proposed indicators</w:t>
      </w:r>
      <w:r>
        <w:rPr>
          <w:sz w:val="28"/>
          <w:szCs w:val="28"/>
        </w:rPr>
        <w:tab/>
        <w:t>............................</w:t>
      </w:r>
    </w:p>
    <w:p w:rsidR="00B50277" w:rsidRDefault="00B50277" w:rsidP="00115D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C5CB4">
        <w:rPr>
          <w:sz w:val="28"/>
          <w:szCs w:val="28"/>
        </w:rPr>
        <w:t>2.4.5</w:t>
      </w:r>
      <w:r w:rsidR="00115D60">
        <w:rPr>
          <w:sz w:val="28"/>
          <w:szCs w:val="28"/>
        </w:rPr>
        <w:tab/>
      </w:r>
      <w:r>
        <w:rPr>
          <w:sz w:val="28"/>
          <w:szCs w:val="28"/>
        </w:rPr>
        <w:t xml:space="preserve">Topic to </w:t>
      </w:r>
      <w:r w:rsidR="000D3533">
        <w:rPr>
          <w:sz w:val="28"/>
          <w:szCs w:val="28"/>
        </w:rPr>
        <w:t xml:space="preserve">be </w:t>
      </w:r>
      <w:r>
        <w:rPr>
          <w:sz w:val="28"/>
          <w:szCs w:val="28"/>
        </w:rPr>
        <w:t>covered</w:t>
      </w:r>
      <w:r>
        <w:rPr>
          <w:sz w:val="28"/>
          <w:szCs w:val="28"/>
        </w:rPr>
        <w:tab/>
        <w:t>...............................................................</w:t>
      </w:r>
    </w:p>
    <w:p w:rsidR="00B50277" w:rsidRDefault="00AC5CB4" w:rsidP="00115D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2.4.6</w:t>
      </w:r>
      <w:r w:rsidR="00B50277">
        <w:rPr>
          <w:sz w:val="28"/>
          <w:szCs w:val="28"/>
        </w:rPr>
        <w:tab/>
        <w:t>Proposed Questions</w:t>
      </w:r>
      <w:r w:rsidR="00B50277">
        <w:rPr>
          <w:sz w:val="28"/>
          <w:szCs w:val="28"/>
        </w:rPr>
        <w:tab/>
        <w:t>..................................................................</w:t>
      </w:r>
    </w:p>
    <w:p w:rsidR="00CD5A7F" w:rsidRPr="00060640" w:rsidRDefault="00AC5CB4" w:rsidP="00115D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2.4.7</w:t>
      </w:r>
      <w:r w:rsidR="000D3533">
        <w:rPr>
          <w:sz w:val="28"/>
          <w:szCs w:val="28"/>
        </w:rPr>
        <w:tab/>
        <w:t>Sensitization</w:t>
      </w:r>
      <w:r w:rsidR="00B50277">
        <w:rPr>
          <w:sz w:val="28"/>
          <w:szCs w:val="28"/>
        </w:rPr>
        <w:t xml:space="preserve"> workshop</w:t>
      </w:r>
      <w:r w:rsidR="000D3533">
        <w:rPr>
          <w:sz w:val="28"/>
          <w:szCs w:val="28"/>
        </w:rPr>
        <w:t>s</w:t>
      </w:r>
      <w:r w:rsidR="00B50277">
        <w:rPr>
          <w:sz w:val="28"/>
          <w:szCs w:val="28"/>
        </w:rPr>
        <w:tab/>
      </w:r>
      <w:r w:rsidR="00B50277">
        <w:rPr>
          <w:sz w:val="28"/>
          <w:szCs w:val="28"/>
        </w:rPr>
        <w:tab/>
      </w:r>
      <w:r w:rsidR="00CD5A7F">
        <w:rPr>
          <w:sz w:val="28"/>
          <w:szCs w:val="28"/>
        </w:rPr>
        <w:t>..........................................................</w:t>
      </w:r>
      <w:r w:rsidR="004C7C72">
        <w:rPr>
          <w:sz w:val="28"/>
          <w:szCs w:val="28"/>
        </w:rPr>
        <w:t>.</w:t>
      </w:r>
    </w:p>
    <w:p w:rsidR="000C2A7B" w:rsidRPr="00B30BEC" w:rsidRDefault="00940769" w:rsidP="00115D60">
      <w:pPr>
        <w:tabs>
          <w:tab w:val="num" w:pos="720"/>
        </w:tabs>
        <w:spacing w:after="0"/>
        <w:ind w:left="720"/>
      </w:pPr>
      <w:r>
        <w:tab/>
      </w:r>
    </w:p>
    <w:sectPr w:rsidR="000C2A7B" w:rsidRPr="00B30BEC" w:rsidSect="001D178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9DF" w:rsidRDefault="000809DF" w:rsidP="00B30BEC">
      <w:pPr>
        <w:spacing w:after="0" w:line="240" w:lineRule="auto"/>
      </w:pPr>
      <w:r>
        <w:separator/>
      </w:r>
    </w:p>
  </w:endnote>
  <w:endnote w:type="continuationSeparator" w:id="1">
    <w:p w:rsidR="000809DF" w:rsidRDefault="000809DF" w:rsidP="00B3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9DF" w:rsidRDefault="000809DF" w:rsidP="00B30BEC">
      <w:pPr>
        <w:spacing w:after="0" w:line="240" w:lineRule="auto"/>
      </w:pPr>
      <w:r>
        <w:separator/>
      </w:r>
    </w:p>
  </w:footnote>
  <w:footnote w:type="continuationSeparator" w:id="1">
    <w:p w:rsidR="000809DF" w:rsidRDefault="000809DF" w:rsidP="00B3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79C"/>
    <w:multiLevelType w:val="hybridMultilevel"/>
    <w:tmpl w:val="F5404644"/>
    <w:lvl w:ilvl="0" w:tplc="EB689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E7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A1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2F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66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02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8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2A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C9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BEC"/>
    <w:rsid w:val="00045052"/>
    <w:rsid w:val="00060640"/>
    <w:rsid w:val="00074420"/>
    <w:rsid w:val="000809DF"/>
    <w:rsid w:val="000C2A7B"/>
    <w:rsid w:val="000D3533"/>
    <w:rsid w:val="00115D60"/>
    <w:rsid w:val="001D1787"/>
    <w:rsid w:val="002511CD"/>
    <w:rsid w:val="002863DB"/>
    <w:rsid w:val="00330A0D"/>
    <w:rsid w:val="004002A9"/>
    <w:rsid w:val="0044595A"/>
    <w:rsid w:val="004C7C72"/>
    <w:rsid w:val="00565439"/>
    <w:rsid w:val="005F608E"/>
    <w:rsid w:val="007235D1"/>
    <w:rsid w:val="007C1D5F"/>
    <w:rsid w:val="00940769"/>
    <w:rsid w:val="00AC5CB4"/>
    <w:rsid w:val="00B30BEC"/>
    <w:rsid w:val="00B45C78"/>
    <w:rsid w:val="00B50277"/>
    <w:rsid w:val="00C13C04"/>
    <w:rsid w:val="00C443BE"/>
    <w:rsid w:val="00CD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5F"/>
  </w:style>
  <w:style w:type="paragraph" w:styleId="Heading1">
    <w:name w:val="heading 1"/>
    <w:basedOn w:val="Normal"/>
    <w:next w:val="Normal"/>
    <w:link w:val="Heading1Char"/>
    <w:uiPriority w:val="9"/>
    <w:qFormat/>
    <w:rsid w:val="00B30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0B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0B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0BE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30BEC"/>
    <w:pPr>
      <w:spacing w:before="240" w:after="0"/>
    </w:pPr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BEC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40769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40769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0769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0769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076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0769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0769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0769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3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6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3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E305-9A9C-4C1D-8E4E-C076B5D9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Saeed</cp:lastModifiedBy>
  <cp:revision>6</cp:revision>
  <dcterms:created xsi:type="dcterms:W3CDTF">2021-04-24T00:14:00Z</dcterms:created>
  <dcterms:modified xsi:type="dcterms:W3CDTF">2021-04-24T10:02:00Z</dcterms:modified>
</cp:coreProperties>
</file>